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5" w:rsidRDefault="007A4545">
      <w:r>
        <w:rPr>
          <w:noProof/>
        </w:rPr>
        <w:drawing>
          <wp:inline distT="0" distB="0" distL="0" distR="0">
            <wp:extent cx="3314700" cy="1504950"/>
            <wp:effectExtent l="0" t="0" r="0" b="0"/>
            <wp:docPr id="1" name="Picture 1" descr="the 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ov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13" w:rsidRDefault="000C27F6">
      <w:r w:rsidRPr="0020301C">
        <w:t>February 16</w:t>
      </w:r>
      <w:r w:rsidR="00882ED1" w:rsidRPr="0020301C">
        <w:t>, 201</w:t>
      </w:r>
      <w:r w:rsidRPr="0020301C">
        <w:t>5</w:t>
      </w:r>
    </w:p>
    <w:p w:rsidR="00882ED1" w:rsidRDefault="00882ED1"/>
    <w:p w:rsidR="000411EF" w:rsidRDefault="000411EF">
      <w:r>
        <w:t>Dear Homeowner</w:t>
      </w:r>
      <w:r w:rsidR="004214B7">
        <w:t>s</w:t>
      </w:r>
      <w:r w:rsidR="00C0368D">
        <w:t>,</w:t>
      </w:r>
    </w:p>
    <w:p w:rsidR="000411EF" w:rsidRDefault="000411EF"/>
    <w:p w:rsidR="00C0368D" w:rsidRDefault="00C0368D">
      <w:r>
        <w:t>On behalf of y</w:t>
      </w:r>
      <w:r w:rsidR="007A4545">
        <w:t xml:space="preserve">our </w:t>
      </w:r>
      <w:r w:rsidR="00B26470">
        <w:t>elected 201</w:t>
      </w:r>
      <w:r w:rsidR="005E0EC7">
        <w:t>5</w:t>
      </w:r>
      <w:r w:rsidR="0033153F">
        <w:t xml:space="preserve"> Board of D</w:t>
      </w:r>
      <w:r w:rsidR="000411EF">
        <w:t>irect</w:t>
      </w:r>
      <w:r w:rsidR="0033153F">
        <w:t xml:space="preserve">ors </w:t>
      </w:r>
      <w:r w:rsidR="007A4545">
        <w:t>for The Grove on Kickapoo Creek Homeowners’ Association (</w:t>
      </w:r>
      <w:r w:rsidR="004023B8">
        <w:t xml:space="preserve">Grove </w:t>
      </w:r>
      <w:r w:rsidR="007A4545">
        <w:t>HOA</w:t>
      </w:r>
      <w:r w:rsidR="004023B8">
        <w:t xml:space="preserve"> Board</w:t>
      </w:r>
      <w:r w:rsidR="007A4545">
        <w:t>)</w:t>
      </w:r>
      <w:r>
        <w:t xml:space="preserve">, we hope that you have had an enjoyable holiday season!  We </w:t>
      </w:r>
      <w:r w:rsidR="0020301C">
        <w:t xml:space="preserve">would also like to </w:t>
      </w:r>
      <w:r>
        <w:t xml:space="preserve">welcome </w:t>
      </w:r>
      <w:r w:rsidR="0020301C">
        <w:t>all</w:t>
      </w:r>
      <w:r>
        <w:t xml:space="preserve"> new neighbors to the Grove family as our neighborhood continues to grow </w:t>
      </w:r>
      <w:r w:rsidR="0020301C">
        <w:t>and expand</w:t>
      </w:r>
      <w:r>
        <w:t>.</w:t>
      </w:r>
    </w:p>
    <w:p w:rsidR="00C0368D" w:rsidRDefault="00C0368D"/>
    <w:p w:rsidR="007A4545" w:rsidRDefault="00C0368D">
      <w:r>
        <w:t xml:space="preserve">This letter is to inform you that the Grove HOA Board </w:t>
      </w:r>
      <w:r w:rsidR="0033153F">
        <w:t xml:space="preserve">has determined that the </w:t>
      </w:r>
      <w:r w:rsidR="00B26470">
        <w:t>201</w:t>
      </w:r>
      <w:r w:rsidR="005E0EC7">
        <w:t>5</w:t>
      </w:r>
      <w:r>
        <w:t xml:space="preserve"> HOA </w:t>
      </w:r>
      <w:r w:rsidR="0033153F">
        <w:t xml:space="preserve">fees </w:t>
      </w:r>
      <w:r w:rsidR="007A4545">
        <w:t xml:space="preserve">will be </w:t>
      </w:r>
      <w:r>
        <w:t xml:space="preserve">assessed at </w:t>
      </w:r>
      <w:r w:rsidR="007A4545">
        <w:t>$100</w:t>
      </w:r>
      <w:r w:rsidR="004023B8">
        <w:t xml:space="preserve"> per lot</w:t>
      </w:r>
      <w:r w:rsidR="0033153F">
        <w:t>.</w:t>
      </w:r>
      <w:r w:rsidR="00CB421A">
        <w:t xml:space="preserve">  </w:t>
      </w:r>
      <w:r w:rsidR="007A4545">
        <w:t xml:space="preserve">We are </w:t>
      </w:r>
      <w:r>
        <w:t>pleased</w:t>
      </w:r>
      <w:r w:rsidR="007A4545">
        <w:t xml:space="preserve"> to report this assessment level represents no increase from </w:t>
      </w:r>
      <w:r w:rsidR="0020301C">
        <w:t>pr</w:t>
      </w:r>
      <w:r w:rsidR="006D7DB5">
        <w:t>evious</w:t>
      </w:r>
      <w:r w:rsidR="0020301C">
        <w:t xml:space="preserve"> years</w:t>
      </w:r>
      <w:r w:rsidR="00B26470">
        <w:t xml:space="preserve"> while </w:t>
      </w:r>
      <w:r w:rsidR="004023B8">
        <w:t>continu</w:t>
      </w:r>
      <w:r w:rsidR="00B26470">
        <w:t>ing</w:t>
      </w:r>
      <w:r w:rsidR="004023B8">
        <w:t xml:space="preserve"> to be</w:t>
      </w:r>
      <w:r w:rsidR="007A4545">
        <w:t xml:space="preserve"> one of the least expensive HOA annual assessments in </w:t>
      </w:r>
      <w:r w:rsidR="004023B8">
        <w:t>the Bloomington/Normal area.</w:t>
      </w:r>
    </w:p>
    <w:p w:rsidR="007A4545" w:rsidRDefault="007A4545"/>
    <w:p w:rsidR="000411EF" w:rsidRDefault="007A4545">
      <w:r w:rsidRPr="00224622">
        <w:rPr>
          <w:highlight w:val="cyan"/>
        </w:rPr>
        <w:t xml:space="preserve">For your reference, you may find a copy of your HOA covenants at </w:t>
      </w:r>
      <w:hyperlink r:id="rId7" w:history="1">
        <w:r w:rsidRPr="00224622">
          <w:rPr>
            <w:rStyle w:val="Hyperlink"/>
            <w:highlight w:val="cyan"/>
          </w:rPr>
          <w:t>http://grove-kickapoo.com/covenants.html</w:t>
        </w:r>
      </w:hyperlink>
      <w:r w:rsidR="0020301C" w:rsidRPr="00224622">
        <w:rPr>
          <w:highlight w:val="cyan"/>
        </w:rPr>
        <w:t>.</w:t>
      </w:r>
      <w:r w:rsidR="0020301C">
        <w:t xml:space="preserve">  </w:t>
      </w:r>
      <w:r w:rsidR="0033153F">
        <w:t>Clause VII of the covenants</w:t>
      </w:r>
      <w:r>
        <w:t xml:space="preserve"> describes the HOA fees assessment.  T</w:t>
      </w:r>
      <w:r w:rsidR="0033153F">
        <w:t xml:space="preserve">he </w:t>
      </w:r>
      <w:r w:rsidR="00400E10">
        <w:t xml:space="preserve">purpose of the </w:t>
      </w:r>
      <w:r>
        <w:t xml:space="preserve">HOA </w:t>
      </w:r>
      <w:r w:rsidR="00400E10">
        <w:t>assessment is to maintain</w:t>
      </w:r>
      <w:r w:rsidR="001D0CAE">
        <w:t xml:space="preserve"> and</w:t>
      </w:r>
      <w:r w:rsidR="00400E10">
        <w:t xml:space="preserve"> repair </w:t>
      </w:r>
      <w:r>
        <w:t>our</w:t>
      </w:r>
      <w:r w:rsidR="0033153F">
        <w:t xml:space="preserve"> common </w:t>
      </w:r>
      <w:r>
        <w:t xml:space="preserve">neighborhood </w:t>
      </w:r>
      <w:r w:rsidR="0033153F">
        <w:t>area</w:t>
      </w:r>
      <w:r w:rsidR="00400E10">
        <w:t>s</w:t>
      </w:r>
      <w:r w:rsidR="0033153F">
        <w:t xml:space="preserve">, </w:t>
      </w:r>
      <w:r>
        <w:t xml:space="preserve">including </w:t>
      </w:r>
      <w:r w:rsidR="001D0CAE">
        <w:t>grounds keeping</w:t>
      </w:r>
      <w:r>
        <w:t xml:space="preserve">, snow removal </w:t>
      </w:r>
      <w:r w:rsidR="00376563">
        <w:t>from</w:t>
      </w:r>
      <w:r w:rsidR="00B26470">
        <w:t xml:space="preserve"> private streets </w:t>
      </w:r>
      <w:r w:rsidR="00882ED1">
        <w:t xml:space="preserve">and </w:t>
      </w:r>
      <w:r w:rsidR="00996335">
        <w:t xml:space="preserve">to </w:t>
      </w:r>
      <w:r w:rsidR="00400E10">
        <w:t xml:space="preserve">fund </w:t>
      </w:r>
      <w:r w:rsidR="0033153F">
        <w:t xml:space="preserve">other expenses determined by the </w:t>
      </w:r>
      <w:r w:rsidR="004023B8">
        <w:t xml:space="preserve">Grove </w:t>
      </w:r>
      <w:r w:rsidR="00996335">
        <w:t>HOA B</w:t>
      </w:r>
      <w:r w:rsidR="0033153F">
        <w:t xml:space="preserve">oard to be necessary for the operation of </w:t>
      </w:r>
      <w:r w:rsidR="004023B8">
        <w:t>our</w:t>
      </w:r>
      <w:r w:rsidR="0033153F">
        <w:t xml:space="preserve"> common areas.</w:t>
      </w:r>
    </w:p>
    <w:p w:rsidR="000411EF" w:rsidRDefault="000411EF"/>
    <w:p w:rsidR="005309A8" w:rsidRDefault="005309A8">
      <w:r>
        <w:t>Enclosed</w:t>
      </w:r>
      <w:r w:rsidR="004214B7">
        <w:t>/attached</w:t>
      </w:r>
      <w:r>
        <w:t xml:space="preserve"> is a statement indicating</w:t>
      </w:r>
      <w:r w:rsidR="00882ED1">
        <w:t xml:space="preserve"> </w:t>
      </w:r>
      <w:r w:rsidR="004023B8">
        <w:t>your</w:t>
      </w:r>
      <w:r w:rsidR="00882ED1">
        <w:t xml:space="preserve"> </w:t>
      </w:r>
      <w:r w:rsidR="000411EF">
        <w:t xml:space="preserve">current assessment for the </w:t>
      </w:r>
      <w:r w:rsidR="00B26470">
        <w:t>201</w:t>
      </w:r>
      <w:r w:rsidR="005E0EC7">
        <w:t>5</w:t>
      </w:r>
      <w:r w:rsidR="000411EF">
        <w:t xml:space="preserve"> </w:t>
      </w:r>
      <w:r w:rsidR="00996335">
        <w:t>H</w:t>
      </w:r>
      <w:r w:rsidR="000411EF">
        <w:t>omeowners</w:t>
      </w:r>
      <w:r w:rsidR="00996335">
        <w:t>’</w:t>
      </w:r>
      <w:r w:rsidR="000411EF">
        <w:t xml:space="preserve"> </w:t>
      </w:r>
      <w:r w:rsidR="00996335">
        <w:t>A</w:t>
      </w:r>
      <w:r w:rsidR="000411EF">
        <w:t>ssociation fees</w:t>
      </w:r>
      <w:r w:rsidR="004023B8">
        <w:t>,</w:t>
      </w:r>
      <w:r w:rsidR="00400E10">
        <w:t xml:space="preserve"> </w:t>
      </w:r>
      <w:r w:rsidR="004023B8">
        <w:t>due</w:t>
      </w:r>
      <w:r w:rsidR="00400E10">
        <w:t xml:space="preserve"> by </w:t>
      </w:r>
      <w:r w:rsidR="004F58CB" w:rsidRPr="0020301C">
        <w:t xml:space="preserve">April </w:t>
      </w:r>
      <w:r w:rsidR="005E0EC7" w:rsidRPr="0020301C">
        <w:t>30</w:t>
      </w:r>
      <w:r w:rsidR="00996335" w:rsidRPr="0020301C">
        <w:t xml:space="preserve">, </w:t>
      </w:r>
      <w:r w:rsidR="00B26470" w:rsidRPr="0020301C">
        <w:t>201</w:t>
      </w:r>
      <w:r w:rsidR="005E0EC7" w:rsidRPr="0020301C">
        <w:t>5</w:t>
      </w:r>
      <w:r w:rsidR="000411EF">
        <w:t>.</w:t>
      </w:r>
      <w:r w:rsidR="0020301C">
        <w:t xml:space="preserve">  I</w:t>
      </w:r>
      <w:r w:rsidR="00224622">
        <w:t>n</w:t>
      </w:r>
      <w:r w:rsidR="0020301C">
        <w:t xml:space="preserve"> addition to</w:t>
      </w:r>
      <w:r w:rsidR="006D7DB5">
        <w:t xml:space="preserve"> payment by</w:t>
      </w:r>
      <w:r w:rsidR="0020301C">
        <w:t xml:space="preserve"> check, we’re pleased to provide </w:t>
      </w:r>
      <w:proofErr w:type="spellStart"/>
      <w:r w:rsidR="0020301C">
        <w:t>Paypal</w:t>
      </w:r>
      <w:proofErr w:type="spellEnd"/>
      <w:r w:rsidR="0020301C">
        <w:t xml:space="preserve"> as a </w:t>
      </w:r>
      <w:r w:rsidR="00224622">
        <w:t>remittance</w:t>
      </w:r>
      <w:r w:rsidR="0020301C">
        <w:t xml:space="preserve"> option this year.  Further </w:t>
      </w:r>
      <w:r w:rsidR="00224622">
        <w:t>details</w:t>
      </w:r>
      <w:r w:rsidR="0020301C">
        <w:t xml:space="preserve"> on this </w:t>
      </w:r>
      <w:r w:rsidR="006D7DB5">
        <w:t>option</w:t>
      </w:r>
      <w:r w:rsidR="0020301C">
        <w:t xml:space="preserve"> are </w:t>
      </w:r>
      <w:r w:rsidR="00224622">
        <w:t>included</w:t>
      </w:r>
      <w:r w:rsidR="0020301C">
        <w:t xml:space="preserve"> </w:t>
      </w:r>
      <w:r w:rsidR="00224622">
        <w:t xml:space="preserve">within the attached </w:t>
      </w:r>
      <w:r w:rsidR="0020301C">
        <w:t xml:space="preserve">statement. </w:t>
      </w:r>
    </w:p>
    <w:p w:rsidR="005309A8" w:rsidRDefault="005309A8"/>
    <w:p w:rsidR="00882ED1" w:rsidRDefault="00882ED1">
      <w:r>
        <w:t xml:space="preserve">If you </w:t>
      </w:r>
      <w:r w:rsidR="00996335">
        <w:t>haven’t already</w:t>
      </w:r>
      <w:r w:rsidR="004023B8">
        <w:t xml:space="preserve"> done so</w:t>
      </w:r>
      <w:r w:rsidR="00996335">
        <w:t>,</w:t>
      </w:r>
      <w:r>
        <w:t xml:space="preserve"> please </w:t>
      </w:r>
      <w:r w:rsidR="006D7DB5">
        <w:rPr>
          <w:noProof/>
          <w:color w:val="0000FF"/>
        </w:rPr>
        <w:drawing>
          <wp:inline distT="0" distB="0" distL="0" distR="0">
            <wp:extent cx="319686" cy="297180"/>
            <wp:effectExtent l="0" t="0" r="4445" b="7620"/>
            <wp:docPr id="2" name="Picture 2" descr="http://www.ecreativeim.com/blog/wp-content/uploads/2011/05/facebook-like-ic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reativeim.com/blog/wp-content/uploads/2011/05/facebook-like-ic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23E">
        <w:t xml:space="preserve"> us on Facebook</w:t>
      </w:r>
      <w:r w:rsidR="0020301C">
        <w:t xml:space="preserve"> for neighborhood and community information</w:t>
      </w:r>
      <w:r w:rsidR="00FF0B2B">
        <w:t xml:space="preserve">; </w:t>
      </w:r>
      <w:r w:rsidR="002D689D">
        <w:t>we are</w:t>
      </w:r>
      <w:r w:rsidR="0088123E">
        <w:t xml:space="preserve"> </w:t>
      </w:r>
      <w:r w:rsidR="00FF0B2B" w:rsidRPr="0020301C">
        <w:rPr>
          <w:b/>
          <w:i/>
        </w:rPr>
        <w:t>“Grove on Kickapoo Creek Neighborhood.”</w:t>
      </w:r>
    </w:p>
    <w:p w:rsidR="0088123E" w:rsidRDefault="0088123E"/>
    <w:p w:rsidR="00882ED1" w:rsidRDefault="00093A08">
      <w:r>
        <w:t>I t</w:t>
      </w:r>
      <w:r w:rsidR="00882ED1">
        <w:t>hank</w:t>
      </w:r>
      <w:r>
        <w:t xml:space="preserve"> you</w:t>
      </w:r>
      <w:r w:rsidR="00882ED1">
        <w:t xml:space="preserve"> in </w:t>
      </w:r>
      <w:r w:rsidR="00996335">
        <w:t>advance for your prompt payment!</w:t>
      </w:r>
    </w:p>
    <w:p w:rsidR="00882ED1" w:rsidRDefault="00882ED1"/>
    <w:p w:rsidR="00882ED1" w:rsidRDefault="00996335">
      <w:r>
        <w:t>Regards</w:t>
      </w:r>
      <w:r w:rsidR="00882ED1">
        <w:t>,</w:t>
      </w:r>
    </w:p>
    <w:p w:rsidR="00882ED1" w:rsidRDefault="00882ED1">
      <w:bookmarkStart w:id="0" w:name="_GoBack"/>
      <w:bookmarkEnd w:id="0"/>
    </w:p>
    <w:p w:rsidR="00882ED1" w:rsidRDefault="00B26470">
      <w:r>
        <w:t>Derek J. Robison</w:t>
      </w:r>
      <w:r w:rsidR="00996335">
        <w:t>, Treasurer</w:t>
      </w:r>
    </w:p>
    <w:p w:rsidR="00882ED1" w:rsidRDefault="00996335">
      <w:r>
        <w:t>Grove on Kickapoo Creek HOA</w:t>
      </w:r>
    </w:p>
    <w:p w:rsidR="000411EF" w:rsidRDefault="006D7DB5" w:rsidP="001B285D">
      <w:hyperlink r:id="rId10" w:history="1">
        <w:r w:rsidR="00C0368D" w:rsidRPr="00D47543">
          <w:rPr>
            <w:rStyle w:val="Hyperlink"/>
          </w:rPr>
          <w:t>GroveHOA.Treasurer@gmail.com</w:t>
        </w:r>
      </w:hyperlink>
    </w:p>
    <w:sectPr w:rsidR="000411EF" w:rsidSect="007A454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EF"/>
    <w:rsid w:val="000411EF"/>
    <w:rsid w:val="00093A08"/>
    <w:rsid w:val="000C27F6"/>
    <w:rsid w:val="001B285D"/>
    <w:rsid w:val="001C0FAD"/>
    <w:rsid w:val="001D0CAE"/>
    <w:rsid w:val="0020301C"/>
    <w:rsid w:val="00224622"/>
    <w:rsid w:val="002D689D"/>
    <w:rsid w:val="0033153F"/>
    <w:rsid w:val="00376563"/>
    <w:rsid w:val="003D41F5"/>
    <w:rsid w:val="00400E10"/>
    <w:rsid w:val="004023B8"/>
    <w:rsid w:val="004214B7"/>
    <w:rsid w:val="00445F22"/>
    <w:rsid w:val="00470D13"/>
    <w:rsid w:val="00474268"/>
    <w:rsid w:val="004F58CB"/>
    <w:rsid w:val="005309A8"/>
    <w:rsid w:val="005E0EC7"/>
    <w:rsid w:val="006D32D8"/>
    <w:rsid w:val="006D7DB5"/>
    <w:rsid w:val="007A4545"/>
    <w:rsid w:val="0088123E"/>
    <w:rsid w:val="00882ED1"/>
    <w:rsid w:val="0092039F"/>
    <w:rsid w:val="00996335"/>
    <w:rsid w:val="00A40B72"/>
    <w:rsid w:val="00A57836"/>
    <w:rsid w:val="00A822E9"/>
    <w:rsid w:val="00B26470"/>
    <w:rsid w:val="00B30A3A"/>
    <w:rsid w:val="00B60BE7"/>
    <w:rsid w:val="00C0368D"/>
    <w:rsid w:val="00CB421A"/>
    <w:rsid w:val="00DB0800"/>
    <w:rsid w:val="00E9779E"/>
    <w:rsid w:val="00F45E7E"/>
    <w:rsid w:val="00FB6A39"/>
    <w:rsid w:val="00FF0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4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4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%3A%2F%2Fwww.ecreativeim.com%2Fblog%2F2011%2F05%2Ffacebooks-like-icon-drives-traffic-to-your-website%2F&amp;ei=YzbZVLXNEc6WarTDgpAO&amp;bvm=bv.85464276,d.aWw&amp;psig=AFQjCNFsRbX8Ryjwk2RuPEcNlAhY6l3GiQ&amp;ust=1423607777770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ove-kickapoo.com/covena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veHOA.Treasur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6917-7B3E-47F9-A329-77D2723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Kelley</dc:creator>
  <cp:lastModifiedBy>Derek Robison</cp:lastModifiedBy>
  <cp:revision>3</cp:revision>
  <dcterms:created xsi:type="dcterms:W3CDTF">2015-02-09T22:17:00Z</dcterms:created>
  <dcterms:modified xsi:type="dcterms:W3CDTF">2015-02-09T22:37:00Z</dcterms:modified>
</cp:coreProperties>
</file>